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28B8" w14:textId="77777777" w:rsidR="009B559F" w:rsidRDefault="009B559F" w:rsidP="009B559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Информационно-разъяснительный материал на тему </w:t>
      </w:r>
    </w:p>
    <w:p w14:paraId="7E7FF0DC" w14:textId="77777777" w:rsidR="009B559F" w:rsidRDefault="009B559F" w:rsidP="009B559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«Детский травматизм»  </w:t>
      </w:r>
    </w:p>
    <w:p w14:paraId="0D4815D8" w14:textId="77777777" w:rsidR="009B559F" w:rsidRPr="00656569" w:rsidRDefault="009B559F" w:rsidP="009B559F">
      <w:pPr>
        <w:jc w:val="center"/>
        <w:rPr>
          <w:b/>
          <w:sz w:val="30"/>
          <w:szCs w:val="30"/>
        </w:rPr>
      </w:pPr>
    </w:p>
    <w:p w14:paraId="217AC4EE" w14:textId="77777777" w:rsidR="009B559F" w:rsidRPr="00656569" w:rsidRDefault="009B559F" w:rsidP="009B559F">
      <w:pPr>
        <w:ind w:firstLine="708"/>
        <w:jc w:val="both"/>
        <w:rPr>
          <w:sz w:val="30"/>
          <w:szCs w:val="30"/>
        </w:rPr>
      </w:pPr>
      <w:r w:rsidRPr="00656569">
        <w:rPr>
          <w:sz w:val="30"/>
          <w:szCs w:val="30"/>
        </w:rPr>
        <w:t xml:space="preserve">Детский травматизм – одна из серьёзных социальных проблем, которая не только угрожает жизни и здоровью детей, но влечёт и проблемы для родителей. </w:t>
      </w:r>
      <w:r w:rsidRPr="00656569">
        <w:rPr>
          <w:rFonts w:eastAsia="Times New Roman"/>
          <w:sz w:val="30"/>
          <w:szCs w:val="30"/>
        </w:rPr>
        <w:t xml:space="preserve">Несмотря на большое разнообразие травм у детей, причины, вызывающие их, типичны. Прежде всего, это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  <w:r w:rsidRPr="00656569">
        <w:rPr>
          <w:sz w:val="30"/>
          <w:szCs w:val="30"/>
        </w:rPr>
        <w:t xml:space="preserve">Поэтому одна из основных задач родителей – предупреждение детского травматизма. </w:t>
      </w:r>
      <w:r w:rsidRPr="00656569">
        <w:rPr>
          <w:rFonts w:eastAsia="Times New Roman"/>
          <w:sz w:val="30"/>
          <w:szCs w:val="30"/>
        </w:rPr>
        <w:t xml:space="preserve">Чаще травмы возникают дома. </w:t>
      </w:r>
      <w:r w:rsidRPr="00656569">
        <w:rPr>
          <w:sz w:val="30"/>
          <w:szCs w:val="30"/>
        </w:rPr>
        <w:t>Особенно в период школьных каникул, когда дети больше располагают свободным временем и остаются без присмотра взрослых.</w:t>
      </w:r>
      <w:r w:rsidRPr="00656569">
        <w:rPr>
          <w:rFonts w:eastAsia="Times New Roman"/>
          <w:sz w:val="30"/>
          <w:szCs w:val="30"/>
        </w:rPr>
        <w:t xml:space="preserve"> Реже встречаются травмы, связанные с городским транспортом, со случаями в школе, во время занятий спортом, утопления и отравления.</w:t>
      </w:r>
    </w:p>
    <w:p w14:paraId="7DE1A08B" w14:textId="77777777" w:rsidR="009B559F" w:rsidRPr="00656569" w:rsidRDefault="009B559F" w:rsidP="009B559F">
      <w:pPr>
        <w:pStyle w:val="a4"/>
        <w:shd w:val="clear" w:color="auto" w:fill="FFFFFF"/>
        <w:spacing w:before="0" w:beforeAutospacing="0" w:after="0" w:afterAutospacing="0"/>
        <w:ind w:firstLine="255"/>
        <w:jc w:val="both"/>
        <w:rPr>
          <w:b/>
          <w:sz w:val="30"/>
          <w:szCs w:val="30"/>
          <w:u w:val="single"/>
          <w:lang w:eastAsia="en-US"/>
        </w:rPr>
      </w:pPr>
    </w:p>
    <w:p w14:paraId="53D8FCA4" w14:textId="77777777" w:rsidR="009B559F" w:rsidRPr="00656569" w:rsidRDefault="009B559F" w:rsidP="009B559F">
      <w:pPr>
        <w:shd w:val="clear" w:color="auto" w:fill="FFFFFF"/>
        <w:ind w:firstLine="708"/>
        <w:jc w:val="both"/>
        <w:rPr>
          <w:b/>
          <w:color w:val="000000" w:themeColor="text1"/>
          <w:sz w:val="30"/>
          <w:szCs w:val="30"/>
          <w:u w:val="single"/>
          <w:shd w:val="clear" w:color="auto" w:fill="FFFFFF"/>
        </w:rPr>
      </w:pPr>
      <w:r w:rsidRPr="00656569">
        <w:rPr>
          <w:b/>
          <w:color w:val="000000" w:themeColor="text1"/>
          <w:sz w:val="30"/>
          <w:szCs w:val="30"/>
          <w:u w:val="single"/>
          <w:shd w:val="clear" w:color="auto" w:fill="FFFFFF"/>
        </w:rPr>
        <w:t>ОЖОГИ</w:t>
      </w:r>
    </w:p>
    <w:p w14:paraId="4660FB11" w14:textId="77777777" w:rsidR="009B559F" w:rsidRPr="00656569" w:rsidRDefault="009B559F" w:rsidP="009B559F">
      <w:pPr>
        <w:shd w:val="clear" w:color="auto" w:fill="FFFFFF"/>
        <w:ind w:firstLine="708"/>
        <w:jc w:val="both"/>
        <w:rPr>
          <w:rFonts w:eastAsia="Times New Roman"/>
          <w:sz w:val="30"/>
          <w:szCs w:val="30"/>
        </w:rPr>
      </w:pPr>
      <w:r w:rsidRPr="00656569">
        <w:rPr>
          <w:sz w:val="30"/>
          <w:szCs w:val="30"/>
          <w:shd w:val="clear" w:color="auto" w:fill="FFFFFF"/>
        </w:rPr>
        <w:t>Одной из самых распространенных травм, которую ребенок может получить в домашних условиях является ожог</w:t>
      </w:r>
      <w:r w:rsidRPr="00656569">
        <w:rPr>
          <w:rFonts w:eastAsia="Times New Roman"/>
          <w:sz w:val="30"/>
          <w:szCs w:val="30"/>
        </w:rPr>
        <w:t xml:space="preserve"> (от горячей плиты, посуды, пищи, кипятка, пара, утюга, других электроприборов и открытого огня, </w:t>
      </w:r>
      <w:r w:rsidRPr="00656569">
        <w:rPr>
          <w:sz w:val="30"/>
          <w:szCs w:val="30"/>
          <w:shd w:val="clear" w:color="auto" w:fill="FFFFFF"/>
        </w:rPr>
        <w:t>кипятком и др.). Исходя из характера случаев получения ожогов ребенком в быту, следует отметить, что в каждом из них травмирования можно было бы избежать при надлежащем контроле взрослых. Стоит подчеркнуть, что лучше перестраховаться и максимально не выпускать ребенка из виду, чем, жалея впоследствии о собственной беспечности, нанести вред его здоровью и жизни. </w:t>
      </w:r>
    </w:p>
    <w:p w14:paraId="118C8CB3" w14:textId="77777777" w:rsidR="009B559F" w:rsidRPr="00656569" w:rsidRDefault="009B559F" w:rsidP="009B559F">
      <w:pPr>
        <w:ind w:firstLine="720"/>
        <w:jc w:val="both"/>
        <w:rPr>
          <w:i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46A8A845" w14:textId="77777777" w:rsidTr="00A9039C">
        <w:tc>
          <w:tcPr>
            <w:tcW w:w="9571" w:type="dxa"/>
          </w:tcPr>
          <w:p w14:paraId="57FE7A7B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b/>
                <w:sz w:val="30"/>
                <w:szCs w:val="30"/>
              </w:rPr>
            </w:pPr>
            <w:r w:rsidRPr="00656569">
              <w:rPr>
                <w:rFonts w:eastAsia="Times New Roman"/>
                <w:b/>
                <w:sz w:val="30"/>
                <w:szCs w:val="30"/>
              </w:rPr>
              <w:t>Как предотвратить ожоги?</w:t>
            </w:r>
          </w:p>
          <w:p w14:paraId="58AD9726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строго следить за тем, чтобы во время приема горячей жидкой пищи дети не опрокидывали на себя чашки, тарелки и т.п.;</w:t>
            </w:r>
          </w:p>
          <w:p w14:paraId="168C7E2D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с повышенным вниманием и осторожностью переносить посуду с горячей жидкостью;</w:t>
            </w:r>
          </w:p>
          <w:p w14:paraId="26D13102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не разрешать детям находиться рядом во время приготовления пищи, мытья посуды, стирки белья, глажки;</w:t>
            </w:r>
          </w:p>
          <w:p w14:paraId="4251D718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прятать в недоступных местах спички, зажигалки;</w:t>
            </w:r>
          </w:p>
          <w:p w14:paraId="58B5847E" w14:textId="77777777" w:rsidR="009B559F" w:rsidRPr="00656569" w:rsidRDefault="009B559F" w:rsidP="00A9039C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не допускайте детей близко к горячей плите, отопительной печи, утюгу, чайнику и др.</w:t>
            </w:r>
          </w:p>
        </w:tc>
      </w:tr>
    </w:tbl>
    <w:p w14:paraId="4F4C3861" w14:textId="77777777" w:rsidR="009B559F" w:rsidRPr="00656569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</w:p>
    <w:p w14:paraId="3A1BCEDC" w14:textId="77777777" w:rsidR="009B559F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</w:p>
    <w:p w14:paraId="57DB9DCB" w14:textId="77777777" w:rsidR="009B559F" w:rsidRPr="00656569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  <w:r w:rsidRPr="00656569">
        <w:rPr>
          <w:b/>
          <w:sz w:val="30"/>
          <w:szCs w:val="30"/>
          <w:u w:val="single"/>
        </w:rPr>
        <w:lastRenderedPageBreak/>
        <w:t>НЕОСТОРОЖНОЕ ОБРАЩЕНИЕ С ЛВЖ</w:t>
      </w:r>
    </w:p>
    <w:p w14:paraId="1F4166B7" w14:textId="77777777" w:rsidR="009B559F" w:rsidRPr="00656569" w:rsidRDefault="009B559F" w:rsidP="009B559F">
      <w:pPr>
        <w:ind w:firstLine="709"/>
        <w:jc w:val="both"/>
        <w:rPr>
          <w:sz w:val="30"/>
          <w:szCs w:val="30"/>
        </w:rPr>
      </w:pPr>
      <w:r w:rsidRPr="00656569">
        <w:rPr>
          <w:sz w:val="30"/>
          <w:szCs w:val="30"/>
        </w:rPr>
        <w:t>Как показывает практика, дети могут получить серьезные травмы из-за неосторожности при использовании легковоспламеняющихся жидкостей. Вспышки паров бензина, ацетона, бензола, толуола, некоторых спиртов и эфиров - по статистике периодически становятся причиной возгораний, в результате которых дети попадают в больницу. Только название - легко воспламеняющиеся жидкости (ЛВЖ) говорит само за себя, поэтому их использование требует особого внимания со стороны взрослых, а детям и вовсе запрещено. Не забывайте, что к ЛВЖ в контексте детских игр стоит отнести и лак для волос, морилку для тараканов, освежитель воздуха, парфюм. Почему-то детям иногда приходит в голову идея побрызгать бытовыми аэрозолями или парфюмом на пламя свечи, на конфорку. Вспышка будет масштабной и опасной. Обязательно расскажите ребенку все таящиеся опасности ярких флакончиков. Удалить из жизни все опасные предметы невозможно, но рассказать об опасности, научить и показать собственным примером родители обязаны.</w:t>
      </w:r>
    </w:p>
    <w:p w14:paraId="2B0E3886" w14:textId="77777777" w:rsidR="009B559F" w:rsidRPr="00656569" w:rsidRDefault="009B559F" w:rsidP="009B559F">
      <w:pPr>
        <w:ind w:firstLine="720"/>
        <w:jc w:val="both"/>
        <w:rPr>
          <w:i/>
          <w:sz w:val="30"/>
          <w:szCs w:val="30"/>
        </w:rPr>
      </w:pPr>
      <w:r w:rsidRPr="00656569">
        <w:rPr>
          <w:i/>
          <w:sz w:val="30"/>
          <w:szCs w:val="3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42FD85C1" w14:textId="77777777" w:rsidTr="00A9039C">
        <w:tc>
          <w:tcPr>
            <w:tcW w:w="9571" w:type="dxa"/>
          </w:tcPr>
          <w:p w14:paraId="5B9B2F70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b/>
                <w:sz w:val="30"/>
                <w:szCs w:val="30"/>
              </w:rPr>
            </w:pPr>
            <w:r w:rsidRPr="00656569">
              <w:rPr>
                <w:rFonts w:eastAsia="Times New Roman"/>
                <w:b/>
                <w:sz w:val="30"/>
                <w:szCs w:val="30"/>
              </w:rPr>
              <w:t>Профилактика:</w:t>
            </w:r>
          </w:p>
          <w:p w14:paraId="6B77D5D1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прячьте от детей легковоспламеняющиеся жидкости, такие, как бензин, керосин, а также спички, зажигалки;</w:t>
            </w:r>
          </w:p>
          <w:p w14:paraId="6F52B5F9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разрешайте детям самостоятельно разжигать отопительные печи;</w:t>
            </w:r>
          </w:p>
          <w:p w14:paraId="531C05D2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обязательно расскажите детям об опасности легковоспламеняющихся жидкостей. Что должен знать ребенок - ЛВЖ очень сильно и неприятно пахнут;</w:t>
            </w:r>
          </w:p>
          <w:p w14:paraId="75182692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 xml:space="preserve">- не используйте легковоспламеняющиеся и горючие жидкости при разведении костров, приготовлении пищи на огне! </w:t>
            </w:r>
          </w:p>
          <w:p w14:paraId="3A8CB4B6" w14:textId="77777777" w:rsidR="009B559F" w:rsidRPr="00656569" w:rsidRDefault="009B559F" w:rsidP="00A9039C">
            <w:pPr>
              <w:jc w:val="both"/>
              <w:rPr>
                <w:rFonts w:eastAsia="Times New Roman"/>
                <w:b/>
                <w:sz w:val="30"/>
                <w:szCs w:val="30"/>
                <w:u w:val="single"/>
              </w:rPr>
            </w:pPr>
            <w:r w:rsidRPr="00656569">
              <w:rPr>
                <w:sz w:val="30"/>
                <w:szCs w:val="30"/>
              </w:rPr>
              <w:t>- не бросайте емкости с ЛВЖ (ГЖ), или с неизвестным вам содержимым в огонь.</w:t>
            </w:r>
          </w:p>
        </w:tc>
      </w:tr>
    </w:tbl>
    <w:p w14:paraId="13011C93" w14:textId="77777777" w:rsidR="009B559F" w:rsidRPr="00656569" w:rsidRDefault="009B559F" w:rsidP="009B559F">
      <w:pPr>
        <w:ind w:firstLine="708"/>
        <w:jc w:val="both"/>
        <w:rPr>
          <w:rFonts w:eastAsia="Times New Roman"/>
          <w:b/>
          <w:sz w:val="30"/>
          <w:szCs w:val="30"/>
          <w:u w:val="single"/>
        </w:rPr>
      </w:pPr>
    </w:p>
    <w:p w14:paraId="2CB1F69D" w14:textId="77777777" w:rsidR="009B559F" w:rsidRPr="00656569" w:rsidRDefault="009B559F" w:rsidP="009B559F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  <w:u w:val="single"/>
        </w:rPr>
      </w:pPr>
      <w:r w:rsidRPr="00656569">
        <w:rPr>
          <w:b/>
          <w:sz w:val="30"/>
          <w:szCs w:val="30"/>
          <w:u w:val="single"/>
        </w:rPr>
        <w:t>ДЕТСКАЯ ШАЛОСТЬ С ОГНЕМ, ГИБЕЛЬ НА ПОЖАРАХ, ОТРАВЛЕНИЕ УГАРНЫМ ГАЗОМ</w:t>
      </w:r>
    </w:p>
    <w:p w14:paraId="424EBC40" w14:textId="77777777" w:rsidR="009B559F" w:rsidRPr="00656569" w:rsidRDefault="009B559F" w:rsidP="009B55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56569">
        <w:rPr>
          <w:sz w:val="30"/>
          <w:szCs w:val="30"/>
        </w:rPr>
        <w:t xml:space="preserve">Пожары, возникающие по причине детской шалости с огнем – явление, к сожалению, далеко не редкое. Финал таких пожаров может быть очень трагичным. Почти все дети проявляют повышенный интерес к огню, не осознавая в полной мере его потенциальную опасность. В возрасте от трех до пяти лет дети в своих играх часто повторяют за взрослыми, имитируя их действия.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 Нельзя быть уверенным в том, что оставшись один, ребенок не решится поиграть с коробочкой спичек, не захочет поджечь бумагу, не устроит костер, </w:t>
      </w:r>
      <w:r w:rsidRPr="00656569">
        <w:rPr>
          <w:sz w:val="30"/>
          <w:szCs w:val="30"/>
        </w:rPr>
        <w:lastRenderedPageBreak/>
        <w:t>который однажды видел в лесу. Бывают случаи, когда взрослые ввиду разных обстоятельств вынуждены оставлять детей на какое-то время без присмотра. Это опасно, особенно если дети остаются в запертых квартирах или комнатах. В случае пожара они не смогут выйти из опасного помещения наружу.</w:t>
      </w:r>
    </w:p>
    <w:p w14:paraId="6198CD92" w14:textId="77777777" w:rsidR="009B559F" w:rsidRPr="00656569" w:rsidRDefault="009B559F" w:rsidP="009B559F">
      <w:pPr>
        <w:ind w:firstLine="720"/>
        <w:jc w:val="both"/>
        <w:rPr>
          <w:rFonts w:eastAsia="Times New Roman"/>
          <w:i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247C7349" w14:textId="77777777" w:rsidTr="00A9039C">
        <w:tc>
          <w:tcPr>
            <w:tcW w:w="9571" w:type="dxa"/>
          </w:tcPr>
          <w:p w14:paraId="3E135093" w14:textId="77777777" w:rsidR="009B559F" w:rsidRPr="00656569" w:rsidRDefault="009B559F" w:rsidP="00A9039C">
            <w:pPr>
              <w:jc w:val="both"/>
              <w:rPr>
                <w:b/>
                <w:sz w:val="30"/>
                <w:szCs w:val="30"/>
              </w:rPr>
            </w:pPr>
            <w:r w:rsidRPr="00656569">
              <w:rPr>
                <w:b/>
                <w:sz w:val="30"/>
                <w:szCs w:val="30"/>
              </w:rPr>
              <w:t>Предотвратите детскую шалость с огнем:</w:t>
            </w:r>
          </w:p>
          <w:p w14:paraId="0606FEE2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научите ребенка действиям при пожаре, покажите ему возможные выходы для эвакуации;</w:t>
            </w:r>
          </w:p>
          <w:p w14:paraId="556CD1A8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научите ребенка не паниковать и не прятаться в случае пожара;</w:t>
            </w:r>
          </w:p>
          <w:p w14:paraId="4AB404A7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доверяйте детям следить за электроприборами, печами и газовой плитой;</w:t>
            </w:r>
          </w:p>
          <w:p w14:paraId="772366B6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прячьте от ребенка спички, зажигалки, бытовую химию и др.;</w:t>
            </w:r>
          </w:p>
          <w:p w14:paraId="24285179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оставляйте малолетних детей без присмотра!</w:t>
            </w:r>
          </w:p>
          <w:p w14:paraId="39CA6473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следите за тем, как дети проводят свободное время, чем интересуются, отвлекайте их от бесполезного времяпрепровождения.</w:t>
            </w:r>
          </w:p>
        </w:tc>
      </w:tr>
    </w:tbl>
    <w:p w14:paraId="555F7363" w14:textId="77777777" w:rsidR="009B559F" w:rsidRDefault="009B559F" w:rsidP="009B559F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</w:p>
    <w:p w14:paraId="49DA7BD3" w14:textId="77777777" w:rsidR="009B559F" w:rsidRPr="00656569" w:rsidRDefault="009B559F" w:rsidP="009B559F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656569">
        <w:rPr>
          <w:color w:val="000000"/>
          <w:sz w:val="30"/>
          <w:szCs w:val="30"/>
          <w:shd w:val="clear" w:color="auto" w:fill="FFFFFF"/>
        </w:rPr>
        <w:t>Конечно, полностью исключить детский травматизм невозможно – от несчастного случая, увы, не застрахован никто. Но задача родителей максимально обезопасить своего ребёнка. Ведь большинство травм происходит по вине родителей – недоглядели, не объяснили. 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ребёнка заразителен.</w:t>
      </w:r>
    </w:p>
    <w:p w14:paraId="5DCD25D7" w14:textId="77777777" w:rsidR="00D11ABC" w:rsidRDefault="00D11ABC"/>
    <w:sectPr w:rsidR="00D1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9F"/>
    <w:rsid w:val="007475AE"/>
    <w:rsid w:val="009B559F"/>
    <w:rsid w:val="00D11ABC"/>
    <w:rsid w:val="00E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B35"/>
  <w15:docId w15:val="{5513766D-7DB8-45D4-9BAF-598D60A2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9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9F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559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Колток Юлия Викторовна</dc:creator>
  <cp:lastModifiedBy>Наталья В. Северин</cp:lastModifiedBy>
  <cp:revision>2</cp:revision>
  <dcterms:created xsi:type="dcterms:W3CDTF">2025-06-11T07:25:00Z</dcterms:created>
  <dcterms:modified xsi:type="dcterms:W3CDTF">2025-06-11T07:25:00Z</dcterms:modified>
</cp:coreProperties>
</file>