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F1A18" w14:textId="4C18EE13" w:rsidR="004F500C" w:rsidRDefault="004F500C"/>
    <w:p w14:paraId="235C9177" w14:textId="77777777" w:rsidR="004F500C" w:rsidRPr="005B4516" w:rsidRDefault="004F500C" w:rsidP="004F500C">
      <w:pPr>
        <w:jc w:val="center"/>
        <w:rPr>
          <w:rFonts w:ascii="Times New Roman" w:hAnsi="Times New Roman" w:cs="Times New Roman"/>
          <w:sz w:val="28"/>
          <w:szCs w:val="28"/>
        </w:rPr>
      </w:pPr>
      <w:r w:rsidRPr="005B4516">
        <w:rPr>
          <w:rFonts w:ascii="Times New Roman" w:hAnsi="Times New Roman" w:cs="Times New Roman"/>
          <w:sz w:val="28"/>
          <w:szCs w:val="28"/>
        </w:rPr>
        <w:t>Гуманитарный проект</w:t>
      </w:r>
    </w:p>
    <w:p w14:paraId="31455241" w14:textId="3ADA13A9" w:rsidR="004F500C" w:rsidRPr="005B4516" w:rsidRDefault="004F500C" w:rsidP="004F500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Pr="005B4516">
        <w:rPr>
          <w:rFonts w:ascii="Times New Roman" w:hAnsi="Times New Roman" w:cs="Times New Roman"/>
          <w:sz w:val="28"/>
          <w:szCs w:val="28"/>
        </w:rPr>
        <w:t xml:space="preserve">учреждения </w:t>
      </w:r>
      <w:r>
        <w:rPr>
          <w:rFonts w:ascii="Times New Roman" w:hAnsi="Times New Roman" w:cs="Times New Roman"/>
          <w:sz w:val="28"/>
          <w:szCs w:val="28"/>
        </w:rPr>
        <w:t>образования</w:t>
      </w:r>
      <w:r w:rsidRPr="005B4516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Малоритская </w:t>
      </w:r>
      <w:r>
        <w:rPr>
          <w:rFonts w:ascii="Times New Roman" w:hAnsi="Times New Roman" w:cs="Times New Roman"/>
          <w:sz w:val="28"/>
          <w:szCs w:val="28"/>
        </w:rPr>
        <w:t>средняя школа № 2</w:t>
      </w:r>
      <w:r w:rsidRPr="005B4516">
        <w:rPr>
          <w:rFonts w:ascii="Times New Roman" w:hAnsi="Times New Roman" w:cs="Times New Roman"/>
          <w:sz w:val="28"/>
          <w:szCs w:val="28"/>
        </w:rPr>
        <w:t>»</w:t>
      </w:r>
    </w:p>
    <w:p w14:paraId="4B716127" w14:textId="23D40EAD" w:rsidR="004F500C" w:rsidRPr="00B82536" w:rsidRDefault="004F500C" w:rsidP="004F500C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B8253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«</w:t>
      </w:r>
      <w:r w:rsidRPr="00B82536">
        <w:rPr>
          <w:rFonts w:ascii="Times New Roman" w:hAnsi="Times New Roman" w:cs="Times New Roman"/>
          <w:b/>
          <w:bCs/>
          <w:noProof/>
          <w:sz w:val="32"/>
          <w:szCs w:val="32"/>
        </w:rPr>
        <w:t>Музей – хранитель памяти и традиций</w:t>
      </w:r>
      <w:r w:rsidRPr="00B8253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»</w:t>
      </w:r>
    </w:p>
    <w:p w14:paraId="73722332" w14:textId="77777777" w:rsidR="004F500C" w:rsidRDefault="004F500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0"/>
        <w:gridCol w:w="4845"/>
      </w:tblGrid>
      <w:tr w:rsidR="00334EAD" w14:paraId="112395F9" w14:textId="77777777" w:rsidTr="00334EAD">
        <w:tc>
          <w:tcPr>
            <w:tcW w:w="9345" w:type="dxa"/>
            <w:gridSpan w:val="2"/>
          </w:tcPr>
          <w:p w14:paraId="26226904" w14:textId="79219C95" w:rsidR="00334EAD" w:rsidRDefault="004D0996">
            <w:r>
              <w:rPr>
                <w:noProof/>
              </w:rPr>
              <w:t xml:space="preserve">                   </w:t>
            </w:r>
            <w:r w:rsidR="00CF137B">
              <w:rPr>
                <w:noProof/>
              </w:rPr>
              <w:drawing>
                <wp:inline distT="0" distB="0" distL="0" distR="0" wp14:anchorId="2CFD9985" wp14:editId="714313FF">
                  <wp:extent cx="2438486" cy="18288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0643" cy="1837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7A1AD92B" wp14:editId="363E1108">
                  <wp:extent cx="2413086" cy="1809750"/>
                  <wp:effectExtent l="0" t="0" r="635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427018" cy="1820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4EAD" w14:paraId="646A91D2" w14:textId="77777777" w:rsidTr="00334EAD">
        <w:tc>
          <w:tcPr>
            <w:tcW w:w="9345" w:type="dxa"/>
            <w:gridSpan w:val="2"/>
          </w:tcPr>
          <w:p w14:paraId="534DA2C7" w14:textId="45879066" w:rsidR="00334EAD" w:rsidRPr="00334EAD" w:rsidRDefault="00334EAD" w:rsidP="00334EA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34EAD">
              <w:rPr>
                <w:rFonts w:ascii="Times New Roman" w:hAnsi="Times New Roman" w:cs="Times New Roman"/>
                <w:noProof/>
                <w:sz w:val="24"/>
                <w:szCs w:val="24"/>
              </w:rPr>
              <w:t>Наименование проекта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«</w:t>
            </w:r>
            <w:r w:rsidRPr="00334EAD">
              <w:rPr>
                <w:rFonts w:ascii="Times New Roman" w:hAnsi="Times New Roman" w:cs="Times New Roman"/>
                <w:noProof/>
                <w:sz w:val="24"/>
                <w:szCs w:val="24"/>
              </w:rPr>
              <w:t>Музей – хранитель памяти и традиций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»</w:t>
            </w:r>
          </w:p>
        </w:tc>
      </w:tr>
      <w:tr w:rsidR="00334EAD" w14:paraId="1407B574" w14:textId="77777777" w:rsidTr="00334EAD">
        <w:tc>
          <w:tcPr>
            <w:tcW w:w="9345" w:type="dxa"/>
            <w:gridSpan w:val="2"/>
          </w:tcPr>
          <w:p w14:paraId="3CC95D29" w14:textId="4CC2FBAB" w:rsidR="00334EAD" w:rsidRPr="00334EAD" w:rsidRDefault="00334EAD" w:rsidP="00334EA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Организация-заявитель, предлагающая проект: государственное учреждение образования «Малоритская средняя школа №2»</w:t>
            </w:r>
          </w:p>
        </w:tc>
      </w:tr>
      <w:tr w:rsidR="00334EAD" w14:paraId="6B4AE0EB" w14:textId="77777777" w:rsidTr="00334EAD">
        <w:tc>
          <w:tcPr>
            <w:tcW w:w="9345" w:type="dxa"/>
            <w:gridSpan w:val="2"/>
          </w:tcPr>
          <w:p w14:paraId="2A6B23D8" w14:textId="601C5067" w:rsidR="00334EAD" w:rsidRDefault="00334EAD" w:rsidP="00334EA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Срок реализации проекта: 1 год</w:t>
            </w:r>
          </w:p>
        </w:tc>
      </w:tr>
      <w:tr w:rsidR="00334EAD" w14:paraId="0729DA72" w14:textId="77777777" w:rsidTr="00334EAD">
        <w:tc>
          <w:tcPr>
            <w:tcW w:w="9345" w:type="dxa"/>
            <w:gridSpan w:val="2"/>
          </w:tcPr>
          <w:p w14:paraId="3885FC39" w14:textId="554DE079" w:rsidR="00334EAD" w:rsidRDefault="00334EAD" w:rsidP="00334EA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Цель проекта:</w:t>
            </w:r>
            <w:r>
              <w:t xml:space="preserve"> </w:t>
            </w:r>
            <w:r w:rsidRPr="00334EAD">
              <w:rPr>
                <w:rFonts w:ascii="Times New Roman" w:hAnsi="Times New Roman" w:cs="Times New Roman"/>
                <w:noProof/>
                <w:sz w:val="24"/>
                <w:szCs w:val="24"/>
              </w:rPr>
              <w:t>формирование у обучающихся гражданственности, патриотизма, активной жизненной позиции для успешной их социализации посредством вовлечения  обучающихся, педагогов, родителей в активную деятельность по патриотическому воспитанию.</w:t>
            </w:r>
          </w:p>
        </w:tc>
      </w:tr>
      <w:tr w:rsidR="00334EAD" w14:paraId="0B99EE18" w14:textId="77777777" w:rsidTr="00334EAD">
        <w:tc>
          <w:tcPr>
            <w:tcW w:w="9345" w:type="dxa"/>
            <w:gridSpan w:val="2"/>
          </w:tcPr>
          <w:p w14:paraId="11E1655B" w14:textId="77777777" w:rsidR="00334EAD" w:rsidRDefault="00334EAD" w:rsidP="00334EA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Задачи, планируемые к выполнению в рамках реализации проекта:</w:t>
            </w:r>
          </w:p>
          <w:p w14:paraId="0996E481" w14:textId="77777777" w:rsidR="00334EAD" w:rsidRPr="00334EAD" w:rsidRDefault="00334EAD" w:rsidP="00334EAD">
            <w:pPr>
              <w:pStyle w:val="a4"/>
              <w:ind w:left="731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34EA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развивать патриотические чувства и сознание обучающихся;  </w:t>
            </w:r>
          </w:p>
          <w:p w14:paraId="7CC8E6FA" w14:textId="5870D763" w:rsidR="00334EAD" w:rsidRPr="00334EAD" w:rsidRDefault="00334EAD" w:rsidP="00334EAD">
            <w:pPr>
              <w:pStyle w:val="a4"/>
              <w:ind w:left="731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34EAD">
              <w:rPr>
                <w:rFonts w:ascii="Times New Roman" w:hAnsi="Times New Roman" w:cs="Times New Roman"/>
                <w:noProof/>
                <w:sz w:val="24"/>
                <w:szCs w:val="24"/>
              </w:rPr>
              <w:t>воспитывать у обучающихся ценности гражданственности, патриотизма, толерантности, определяющие  модель их жизненного поведения;</w:t>
            </w:r>
          </w:p>
          <w:p w14:paraId="4251F4EA" w14:textId="049B76CF" w:rsidR="00334EAD" w:rsidRPr="00334EAD" w:rsidRDefault="00334EAD" w:rsidP="00334EAD">
            <w:pPr>
              <w:pStyle w:val="a4"/>
              <w:ind w:left="731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34EAD">
              <w:rPr>
                <w:rFonts w:ascii="Times New Roman" w:hAnsi="Times New Roman" w:cs="Times New Roman"/>
                <w:noProof/>
                <w:sz w:val="24"/>
                <w:szCs w:val="24"/>
              </w:rPr>
              <w:t>сохранять  и развивать чувства гордости за свое страну и народ;</w:t>
            </w:r>
          </w:p>
          <w:p w14:paraId="5D2D84A8" w14:textId="2DB921E7" w:rsidR="00334EAD" w:rsidRPr="00334EAD" w:rsidRDefault="00334EAD" w:rsidP="00334EAD">
            <w:pPr>
              <w:pStyle w:val="a4"/>
              <w:ind w:left="731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34EAD">
              <w:rPr>
                <w:rFonts w:ascii="Times New Roman" w:hAnsi="Times New Roman" w:cs="Times New Roman"/>
                <w:noProof/>
                <w:sz w:val="24"/>
                <w:szCs w:val="24"/>
              </w:rPr>
              <w:t>изучать героическое прошлое нашей страны;</w:t>
            </w:r>
          </w:p>
          <w:p w14:paraId="26C91791" w14:textId="7BC110E6" w:rsidR="00334EAD" w:rsidRDefault="00334EAD" w:rsidP="00334EAD">
            <w:pPr>
              <w:pStyle w:val="a4"/>
              <w:ind w:left="731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34EAD">
              <w:rPr>
                <w:rFonts w:ascii="Times New Roman" w:hAnsi="Times New Roman" w:cs="Times New Roman"/>
                <w:noProof/>
                <w:sz w:val="24"/>
                <w:szCs w:val="24"/>
              </w:rPr>
              <w:t>осуществлять информационную и пропагандистскую деятельность в целях  привлечения  школьников к участию в мероприятиях гражданско-патриотической направленности.</w:t>
            </w:r>
          </w:p>
        </w:tc>
      </w:tr>
      <w:tr w:rsidR="00334EAD" w14:paraId="6B948963" w14:textId="77777777" w:rsidTr="00334EAD">
        <w:tc>
          <w:tcPr>
            <w:tcW w:w="9345" w:type="dxa"/>
            <w:gridSpan w:val="2"/>
          </w:tcPr>
          <w:p w14:paraId="4FD2F883" w14:textId="3932443E" w:rsidR="00334EAD" w:rsidRDefault="00334EAD" w:rsidP="00334EA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Целевая группа: </w:t>
            </w:r>
            <w:r w:rsidRPr="00334EAD">
              <w:rPr>
                <w:rFonts w:ascii="Times New Roman" w:hAnsi="Times New Roman" w:cs="Times New Roman"/>
                <w:noProof/>
                <w:sz w:val="24"/>
                <w:szCs w:val="24"/>
              </w:rPr>
              <w:t>обучающиеся учреждений общего среднего и профессионально-технического образования</w:t>
            </w:r>
          </w:p>
        </w:tc>
      </w:tr>
      <w:tr w:rsidR="00334EAD" w14:paraId="3F310AC8" w14:textId="77777777" w:rsidTr="00334EAD">
        <w:tc>
          <w:tcPr>
            <w:tcW w:w="9345" w:type="dxa"/>
            <w:gridSpan w:val="2"/>
          </w:tcPr>
          <w:p w14:paraId="3AFAB651" w14:textId="48CDDE4C" w:rsidR="00334EAD" w:rsidRDefault="00334EAD" w:rsidP="00334EA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Краткое описание проекта:</w:t>
            </w:r>
            <w:r>
              <w:t xml:space="preserve"> </w:t>
            </w:r>
            <w:r w:rsidRPr="00334EAD">
              <w:rPr>
                <w:rFonts w:ascii="Times New Roman" w:hAnsi="Times New Roman" w:cs="Times New Roman"/>
                <w:noProof/>
                <w:sz w:val="24"/>
                <w:szCs w:val="24"/>
              </w:rPr>
              <w:t>школьный музей «Патриот» является одним из центров гражданско-патриотического воспитания Малоритского района</w:t>
            </w:r>
            <w:r w:rsidR="00D20B0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активно сотрудничает с обществом родственников солдат и офицеров 75-стрелковой дивизии Российской Федерации. </w:t>
            </w:r>
            <w:r w:rsidRPr="00334EA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На базе музее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планируется открыть</w:t>
            </w:r>
            <w:r w:rsidRPr="00334EA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ресурсный центр по воспитательной работе «Героико-патриотическое воспитание в учреждении образования как фактор формирования гражданского сознания обучающихся», в рамках плана работы которого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будут </w:t>
            </w:r>
            <w:r w:rsidRPr="00334EAD">
              <w:rPr>
                <w:rFonts w:ascii="Times New Roman" w:hAnsi="Times New Roman" w:cs="Times New Roman"/>
                <w:noProof/>
                <w:sz w:val="24"/>
                <w:szCs w:val="24"/>
              </w:rPr>
              <w:t>провод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и</w:t>
            </w:r>
            <w:r w:rsidRPr="00334EA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тся мероприятия для педагогов, руководителей музеев, руководителей по военно-патриотическому воспитанию.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Также </w:t>
            </w:r>
            <w:r w:rsidR="00A314C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в музее планируется проводить Уроки Памяти, Уроки мужества. </w:t>
            </w:r>
            <w:r w:rsidRPr="00334EAD">
              <w:rPr>
                <w:rFonts w:ascii="Times New Roman" w:hAnsi="Times New Roman" w:cs="Times New Roman"/>
                <w:noProof/>
                <w:sz w:val="24"/>
                <w:szCs w:val="24"/>
              </w:rPr>
              <w:t>Целесообразность осуществления данного проекта обусловлена общими задачами, стоящими перед учреждениями образования – сохранение исторического наследия белорусского народа, вовлечение учащихся в активную поисковую и исследовательскую деятельность.</w:t>
            </w:r>
          </w:p>
        </w:tc>
      </w:tr>
      <w:tr w:rsidR="00A314C1" w14:paraId="120F540D" w14:textId="77777777" w:rsidTr="00334EAD">
        <w:tc>
          <w:tcPr>
            <w:tcW w:w="9345" w:type="dxa"/>
            <w:gridSpan w:val="2"/>
          </w:tcPr>
          <w:p w14:paraId="64A4D3BB" w14:textId="77777777" w:rsidR="00A314C1" w:rsidRDefault="00A314C1" w:rsidP="00334EA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Краткое описание мероприятий в рамках реализации проекта:</w:t>
            </w:r>
          </w:p>
          <w:p w14:paraId="1788FB35" w14:textId="77777777" w:rsidR="00A314C1" w:rsidRDefault="00A314C1" w:rsidP="00A314C1">
            <w:pPr>
              <w:pStyle w:val="a4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314C1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изготовление и закупк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а</w:t>
            </w:r>
            <w:r w:rsidRPr="00A314C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выставочного оборудования: музейные стенды, и стеллажи, витрины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;</w:t>
            </w:r>
          </w:p>
          <w:p w14:paraId="77826D38" w14:textId="77777777" w:rsidR="00A314C1" w:rsidRDefault="00A314C1" w:rsidP="00A314C1">
            <w:pPr>
              <w:pStyle w:val="a4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314C1">
              <w:rPr>
                <w:rFonts w:ascii="Times New Roman" w:hAnsi="Times New Roman" w:cs="Times New Roman"/>
                <w:noProof/>
                <w:sz w:val="24"/>
                <w:szCs w:val="24"/>
              </w:rPr>
              <w:t>установка нового оборудования, обновление экспозиции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;</w:t>
            </w:r>
          </w:p>
          <w:p w14:paraId="3850E288" w14:textId="2175A7A9" w:rsidR="00A314C1" w:rsidRDefault="00A314C1" w:rsidP="00A314C1">
            <w:pPr>
              <w:pStyle w:val="a4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и</w:t>
            </w:r>
            <w:r w:rsidRPr="00A314C1">
              <w:rPr>
                <w:rFonts w:ascii="Times New Roman" w:hAnsi="Times New Roman" w:cs="Times New Roman"/>
                <w:noProof/>
                <w:sz w:val="24"/>
                <w:szCs w:val="24"/>
              </w:rPr>
              <w:t>зготовление печатной полиграфической продукции (фотографии, карты-схемы)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;</w:t>
            </w:r>
          </w:p>
        </w:tc>
      </w:tr>
      <w:tr w:rsidR="00A314C1" w14:paraId="6FB5A017" w14:textId="77777777" w:rsidTr="00334EAD">
        <w:tc>
          <w:tcPr>
            <w:tcW w:w="9345" w:type="dxa"/>
            <w:gridSpan w:val="2"/>
          </w:tcPr>
          <w:p w14:paraId="585C805F" w14:textId="247D8974" w:rsidR="00A314C1" w:rsidRDefault="00A314C1" w:rsidP="00334EA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Общий объём финансирования( в долларах США):</w:t>
            </w:r>
          </w:p>
        </w:tc>
      </w:tr>
      <w:tr w:rsidR="00A314C1" w14:paraId="66E2AF25" w14:textId="3C402637" w:rsidTr="00A314C1">
        <w:tc>
          <w:tcPr>
            <w:tcW w:w="4500" w:type="dxa"/>
          </w:tcPr>
          <w:p w14:paraId="79BD1BDC" w14:textId="7FAA2725" w:rsidR="00A314C1" w:rsidRDefault="00A314C1" w:rsidP="00334EA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Источник финансирования</w:t>
            </w:r>
          </w:p>
        </w:tc>
        <w:tc>
          <w:tcPr>
            <w:tcW w:w="4845" w:type="dxa"/>
          </w:tcPr>
          <w:p w14:paraId="0406E0E1" w14:textId="705A0E90" w:rsidR="00A314C1" w:rsidRPr="00A314C1" w:rsidRDefault="00A314C1" w:rsidP="00A314C1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</w:t>
            </w:r>
            <w:r w:rsidRPr="00A314C1">
              <w:rPr>
                <w:rFonts w:ascii="Times New Roman" w:hAnsi="Times New Roman" w:cs="Times New Roman"/>
                <w:noProof/>
                <w:sz w:val="24"/>
                <w:szCs w:val="24"/>
              </w:rPr>
              <w:t>бъём финансирования( в долларах США):</w:t>
            </w:r>
          </w:p>
        </w:tc>
      </w:tr>
      <w:tr w:rsidR="00A314C1" w14:paraId="7C4CAA22" w14:textId="77777777" w:rsidTr="00A314C1">
        <w:tc>
          <w:tcPr>
            <w:tcW w:w="4500" w:type="dxa"/>
          </w:tcPr>
          <w:p w14:paraId="430CB6D7" w14:textId="647EA746" w:rsidR="00A314C1" w:rsidRDefault="00A314C1" w:rsidP="00A314C1">
            <w:pPr>
              <w:pStyle w:val="a4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Средства доннора</w:t>
            </w:r>
          </w:p>
        </w:tc>
        <w:tc>
          <w:tcPr>
            <w:tcW w:w="4845" w:type="dxa"/>
          </w:tcPr>
          <w:p w14:paraId="59CF2F0B" w14:textId="134BE025" w:rsidR="00A314C1" w:rsidRDefault="00A314C1" w:rsidP="00A314C1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20 000</w:t>
            </w:r>
          </w:p>
        </w:tc>
      </w:tr>
      <w:tr w:rsidR="00A314C1" w14:paraId="349FD42D" w14:textId="77777777" w:rsidTr="00A314C1">
        <w:tc>
          <w:tcPr>
            <w:tcW w:w="4500" w:type="dxa"/>
          </w:tcPr>
          <w:p w14:paraId="21E8D12A" w14:textId="748DBD04" w:rsidR="00A314C1" w:rsidRDefault="00A314C1" w:rsidP="00A314C1">
            <w:pPr>
              <w:pStyle w:val="a4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Софинансирование</w:t>
            </w:r>
          </w:p>
        </w:tc>
        <w:tc>
          <w:tcPr>
            <w:tcW w:w="4845" w:type="dxa"/>
          </w:tcPr>
          <w:p w14:paraId="7BACF0D3" w14:textId="2F6BCFAA" w:rsidR="00A314C1" w:rsidRDefault="00C532D1" w:rsidP="00A314C1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1 000</w:t>
            </w:r>
          </w:p>
        </w:tc>
      </w:tr>
      <w:tr w:rsidR="00A314C1" w14:paraId="5BE2091A" w14:textId="77777777" w:rsidTr="00886E77">
        <w:tc>
          <w:tcPr>
            <w:tcW w:w="9345" w:type="dxa"/>
            <w:gridSpan w:val="2"/>
          </w:tcPr>
          <w:p w14:paraId="09E2C667" w14:textId="4A337CE4" w:rsidR="00A314C1" w:rsidRPr="00A314C1" w:rsidRDefault="00A314C1" w:rsidP="00A314C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Место реализации проекта (область/район, город): Брестская область, г. Малорита</w:t>
            </w:r>
          </w:p>
        </w:tc>
      </w:tr>
      <w:tr w:rsidR="00A314C1" w14:paraId="5D11C625" w14:textId="77777777" w:rsidTr="004D0996">
        <w:trPr>
          <w:trHeight w:val="443"/>
        </w:trPr>
        <w:tc>
          <w:tcPr>
            <w:tcW w:w="9345" w:type="dxa"/>
            <w:gridSpan w:val="2"/>
          </w:tcPr>
          <w:p w14:paraId="41AB20B0" w14:textId="05575150" w:rsidR="00A314C1" w:rsidRDefault="00A314C1" w:rsidP="00A314C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Контактное лицо: А.В. Петручик, директор ГУО «Малоритская средняя школа №2», +375 29 7242942, </w:t>
            </w:r>
            <w:r w:rsidRPr="00A314C1">
              <w:rPr>
                <w:rFonts w:ascii="Times New Roman" w:hAnsi="Times New Roman" w:cs="Times New Roman"/>
                <w:noProof/>
                <w:sz w:val="24"/>
                <w:szCs w:val="24"/>
              </w:rPr>
              <w:t>sch2@malorita.edu.by</w:t>
            </w:r>
          </w:p>
        </w:tc>
      </w:tr>
    </w:tbl>
    <w:p w14:paraId="4DF35D7E" w14:textId="77777777" w:rsidR="002D4C4E" w:rsidRDefault="002D4C4E"/>
    <w:sectPr w:rsidR="002D4C4E" w:rsidSect="00B82536">
      <w:pgSz w:w="11906" w:h="16838"/>
      <w:pgMar w:top="851" w:right="567" w:bottom="1134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9E64F84"/>
    <w:multiLevelType w:val="hybridMultilevel"/>
    <w:tmpl w:val="59E40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E5D"/>
    <w:rsid w:val="0022157F"/>
    <w:rsid w:val="002D4C4E"/>
    <w:rsid w:val="00334EAD"/>
    <w:rsid w:val="004D0996"/>
    <w:rsid w:val="004F500C"/>
    <w:rsid w:val="00566E5D"/>
    <w:rsid w:val="00A314C1"/>
    <w:rsid w:val="00B82536"/>
    <w:rsid w:val="00C532D1"/>
    <w:rsid w:val="00CF137B"/>
    <w:rsid w:val="00D05B21"/>
    <w:rsid w:val="00D2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DDFA7"/>
  <w15:chartTrackingRefBased/>
  <w15:docId w15:val="{AD70902F-BE48-4ED8-B28A-A521F5F4D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4E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4E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2026-09-04T13:57:00Z</dcterms:created>
  <dcterms:modified xsi:type="dcterms:W3CDTF">2026-09-04T13:57:00Z</dcterms:modified>
</cp:coreProperties>
</file>